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C441B" w14:textId="77777777" w:rsidR="008F06B4" w:rsidRPr="00D16472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  <w:lang w:val="en-US"/>
        </w:rPr>
      </w:pPr>
    </w:p>
    <w:p w14:paraId="2E5AA83C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793CBA8" w14:textId="77777777" w:rsidR="008F06B4" w:rsidRPr="009A75B1" w:rsidRDefault="008F06B4" w:rsidP="009A75B1">
      <w:pPr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14:paraId="5ADDB7C1" w14:textId="3ECF5BC4" w:rsidR="006305BE" w:rsidRDefault="00954279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</w:t>
      </w:r>
      <w:r>
        <w:rPr>
          <w:rFonts w:ascii="Times New Roman" w:hAnsi="Times New Roman" w:cs="Times New Roman"/>
          <w:b/>
          <w:sz w:val="28"/>
          <w:szCs w:val="28"/>
        </w:rPr>
        <w:t xml:space="preserve">ительница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осуждена</w:t>
      </w:r>
      <w:r w:rsidRPr="00630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05BE" w:rsidRPr="006305BE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A3AC0" w:rsidRPr="00AA3AC0">
        <w:rPr>
          <w:rFonts w:ascii="Times New Roman" w:hAnsi="Times New Roman" w:cs="Times New Roman"/>
          <w:b/>
          <w:sz w:val="28"/>
          <w:szCs w:val="28"/>
        </w:rPr>
        <w:t xml:space="preserve">ложный донос о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AA3AC0" w:rsidRPr="00AA3AC0">
        <w:rPr>
          <w:rFonts w:ascii="Times New Roman" w:hAnsi="Times New Roman" w:cs="Times New Roman"/>
          <w:b/>
          <w:sz w:val="28"/>
          <w:szCs w:val="28"/>
        </w:rPr>
        <w:t>овершении преступления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18302B" w14:textId="77777777" w:rsidR="00AA3AC0" w:rsidRDefault="00AA3AC0" w:rsidP="00AA3AC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831BB6F" w14:textId="03092B80" w:rsidR="00954279" w:rsidRPr="00954279" w:rsidRDefault="00954279" w:rsidP="009542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4279">
        <w:rPr>
          <w:rFonts w:ascii="Times New Roman" w:hAnsi="Times New Roman" w:cs="Times New Roman"/>
          <w:sz w:val="28"/>
          <w:szCs w:val="28"/>
        </w:rPr>
        <w:t>Краснослободский</w:t>
      </w:r>
      <w:proofErr w:type="spellEnd"/>
      <w:r w:rsidRPr="00954279">
        <w:rPr>
          <w:rFonts w:ascii="Times New Roman" w:hAnsi="Times New Roman" w:cs="Times New Roman"/>
          <w:sz w:val="28"/>
          <w:szCs w:val="28"/>
        </w:rPr>
        <w:t xml:space="preserve"> районный суд согласился с доводами государственного обвинителя о виновности 29-летней жительницы </w:t>
      </w:r>
      <w:proofErr w:type="spellStart"/>
      <w:r w:rsidRPr="00954279">
        <w:rPr>
          <w:rFonts w:ascii="Times New Roman" w:hAnsi="Times New Roman" w:cs="Times New Roman"/>
          <w:sz w:val="28"/>
          <w:szCs w:val="28"/>
        </w:rPr>
        <w:t>Ельниковского</w:t>
      </w:r>
      <w:proofErr w:type="spellEnd"/>
      <w:r w:rsidRPr="00954279"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преступления, предусмотренного ч. 3 ст. 306 УК РФ (заведомо ложный донос о совершении преступления, соединенный с искусственным созданием доказательств обвинения).</w:t>
      </w:r>
    </w:p>
    <w:p w14:paraId="36F06253" w14:textId="77777777" w:rsidR="00954279" w:rsidRPr="00954279" w:rsidRDefault="00954279" w:rsidP="009542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4279">
        <w:rPr>
          <w:rFonts w:ascii="Times New Roman" w:hAnsi="Times New Roman" w:cs="Times New Roman"/>
          <w:sz w:val="28"/>
          <w:szCs w:val="28"/>
        </w:rPr>
        <w:t>В суде установлено, что 14 сентября 2024 года подсудимая из мести за поведение своего сожителя, сообщила в отдел полиции несоответствующие действительности сведения о том, что последний ножом угрожал ей убийством. В ходе проверки данный факт угрозы убийством не подтвердился, а женщина созналась в ложном сообщении об угрозе убийством.</w:t>
      </w:r>
    </w:p>
    <w:p w14:paraId="3EF8CB31" w14:textId="77777777" w:rsidR="00954279" w:rsidRPr="00954279" w:rsidRDefault="00954279" w:rsidP="009542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4279">
        <w:rPr>
          <w:rFonts w:ascii="Times New Roman" w:hAnsi="Times New Roman" w:cs="Times New Roman"/>
          <w:sz w:val="28"/>
          <w:szCs w:val="28"/>
        </w:rPr>
        <w:t xml:space="preserve">Суд назначил виновной наказание в виде 2 лет лишения свободы условно. </w:t>
      </w:r>
    </w:p>
    <w:p w14:paraId="1CA7AF3A" w14:textId="34004DBD" w:rsidR="000366A2" w:rsidRDefault="00954279" w:rsidP="009542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4279">
        <w:rPr>
          <w:rFonts w:ascii="Times New Roman" w:hAnsi="Times New Roman" w:cs="Times New Roman"/>
          <w:sz w:val="28"/>
          <w:szCs w:val="28"/>
        </w:rPr>
        <w:t>Приговор в законную силу не вступил.</w:t>
      </w:r>
    </w:p>
    <w:p w14:paraId="0AB315D8" w14:textId="77777777" w:rsidR="00954279" w:rsidRPr="006305BE" w:rsidRDefault="00954279" w:rsidP="0095427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AC2CCEB" w14:textId="2FEF434E" w:rsidR="008F06B4" w:rsidRPr="00BB6BC1" w:rsidRDefault="00793157" w:rsidP="00BB6BC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05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="00D16472" w:rsidRPr="006305BE">
        <w:rPr>
          <w:rFonts w:ascii="Times New Roman" w:hAnsi="Times New Roman" w:cs="Times New Roman"/>
          <w:b/>
          <w:sz w:val="28"/>
          <w:szCs w:val="28"/>
        </w:rPr>
        <w:t>Ельниковского</w:t>
      </w:r>
      <w:proofErr w:type="spellEnd"/>
      <w:r w:rsidR="00D16472" w:rsidRPr="006305BE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14:paraId="5E3C2711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B6BC1">
        <w:rPr>
          <w:rFonts w:ascii="Times New Roman" w:hAnsi="Times New Roman" w:cs="Times New Roman"/>
          <w:sz w:val="24"/>
          <w:szCs w:val="24"/>
        </w:rPr>
        <w:t> </w:t>
      </w:r>
    </w:p>
    <w:p w14:paraId="75BCC04A" w14:textId="77777777" w:rsidR="008F06B4" w:rsidRPr="00BB6BC1" w:rsidRDefault="008F06B4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5BFFB6F6" w14:textId="77777777" w:rsidR="009B70F3" w:rsidRPr="00BB6BC1" w:rsidRDefault="009B70F3" w:rsidP="009A75B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9B70F3" w:rsidRPr="00BB6BC1" w:rsidSect="006305BE">
      <w:pgSz w:w="11906" w:h="16838"/>
      <w:pgMar w:top="426" w:right="424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1E1BB5"/>
    <w:multiLevelType w:val="multilevel"/>
    <w:tmpl w:val="A628C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191"/>
    <w:rsid w:val="000366A2"/>
    <w:rsid w:val="000F78A4"/>
    <w:rsid w:val="0033189A"/>
    <w:rsid w:val="005671F7"/>
    <w:rsid w:val="006305BE"/>
    <w:rsid w:val="00650BD8"/>
    <w:rsid w:val="00736A59"/>
    <w:rsid w:val="00776868"/>
    <w:rsid w:val="00793157"/>
    <w:rsid w:val="008F06B4"/>
    <w:rsid w:val="00954279"/>
    <w:rsid w:val="009A75B1"/>
    <w:rsid w:val="009B70F3"/>
    <w:rsid w:val="00A87607"/>
    <w:rsid w:val="00AA3AC0"/>
    <w:rsid w:val="00BB6BC1"/>
    <w:rsid w:val="00D16472"/>
    <w:rsid w:val="00F9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5F1"/>
  <w15:docId w15:val="{227B0AE2-98A4-4FC9-A046-27C6F7CD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1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5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link w:val="50"/>
    <w:uiPriority w:val="9"/>
    <w:qFormat/>
    <w:rsid w:val="00F9219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F92191"/>
  </w:style>
  <w:style w:type="character" w:customStyle="1" w:styleId="feeds-pagenavigationtooltip">
    <w:name w:val="feeds-page__navigation_tooltip"/>
    <w:basedOn w:val="a0"/>
    <w:rsid w:val="00F92191"/>
  </w:style>
  <w:style w:type="paragraph" w:styleId="a3">
    <w:name w:val="Normal (Web)"/>
    <w:basedOn w:val="a"/>
    <w:uiPriority w:val="99"/>
    <w:semiHidden/>
    <w:unhideWhenUsed/>
    <w:rsid w:val="00F9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9219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F9219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4">
    <w:name w:val="Hyperlink"/>
    <w:basedOn w:val="a0"/>
    <w:uiPriority w:val="99"/>
    <w:unhideWhenUsed/>
    <w:rsid w:val="00650BD8"/>
    <w:rPr>
      <w:color w:val="0000FF"/>
      <w:u w:val="single"/>
    </w:rPr>
  </w:style>
  <w:style w:type="character" w:styleId="a5">
    <w:name w:val="Strong"/>
    <w:basedOn w:val="a0"/>
    <w:uiPriority w:val="22"/>
    <w:qFormat/>
    <w:rsid w:val="00650B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0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BD8"/>
    <w:rPr>
      <w:rFonts w:ascii="Tahoma" w:hAnsi="Tahoma" w:cs="Tahoma"/>
      <w:sz w:val="16"/>
      <w:szCs w:val="16"/>
    </w:rPr>
  </w:style>
  <w:style w:type="character" w:styleId="a8">
    <w:name w:val="Unresolved Mention"/>
    <w:basedOn w:val="a0"/>
    <w:uiPriority w:val="99"/>
    <w:semiHidden/>
    <w:unhideWhenUsed/>
    <w:rsid w:val="009B70F3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semiHidden/>
    <w:rsid w:val="009A75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6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0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1084688656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200770804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13" w:color="E2E8F0"/>
                    <w:right w:val="single" w:sz="2" w:space="0" w:color="E2E8F0"/>
                  </w:divBdr>
                </w:div>
              </w:divsChild>
            </w:div>
          </w:divsChild>
        </w:div>
        <w:div w:id="1118337947">
          <w:marLeft w:val="0"/>
          <w:marRight w:val="0"/>
          <w:marTop w:val="0"/>
          <w:marBottom w:val="0"/>
          <w:divBdr>
            <w:top w:val="single" w:sz="4" w:space="13" w:color="DFE1E6"/>
            <w:left w:val="single" w:sz="2" w:space="0" w:color="E2E8F0"/>
            <w:bottom w:val="single" w:sz="2" w:space="13" w:color="E2E8F0"/>
            <w:right w:val="single" w:sz="2" w:space="0" w:color="E2E8F0"/>
          </w:divBdr>
          <w:divsChild>
            <w:div w:id="57890155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22" w:color="E2E8F0"/>
                <w:bottom w:val="single" w:sz="2" w:space="0" w:color="E2E8F0"/>
                <w:right w:val="single" w:sz="2" w:space="22" w:color="E2E8F0"/>
              </w:divBdr>
              <w:divsChild>
                <w:div w:id="1474712025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1387528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  <w:div w:id="3782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50675">
              <w:marLeft w:val="0"/>
              <w:marRight w:val="0"/>
              <w:marTop w:val="0"/>
              <w:marBottom w:val="6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2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10603">
              <w:marLeft w:val="0"/>
              <w:marRight w:val="5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022444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6735">
                  <w:marLeft w:val="0"/>
                  <w:marRight w:val="0"/>
                  <w:marTop w:val="0"/>
                  <w:marBottom w:val="8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1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0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4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Мёдов Сергей Владимирович</cp:lastModifiedBy>
  <cp:revision>17</cp:revision>
  <cp:lastPrinted>2023-06-25T16:27:00Z</cp:lastPrinted>
  <dcterms:created xsi:type="dcterms:W3CDTF">2023-06-23T08:40:00Z</dcterms:created>
  <dcterms:modified xsi:type="dcterms:W3CDTF">2025-02-14T09:17:00Z</dcterms:modified>
</cp:coreProperties>
</file>